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9" w:rsidRPr="00A048AF" w:rsidRDefault="00500839" w:rsidP="00500839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AF">
        <w:rPr>
          <w:rFonts w:ascii="Times New Roman" w:hAnsi="Times New Roman" w:cs="Times New Roman"/>
          <w:b/>
          <w:sz w:val="36"/>
          <w:szCs w:val="36"/>
        </w:rPr>
        <w:t>Сведения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824"/>
        <w:gridCol w:w="747"/>
      </w:tblGrid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электронной информационно-образовательной среды 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компьютеров с выходом в информационно-телекоммуникационную 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>сеть «Интернет», к которым имеют доступ обучающиеся</w:t>
            </w:r>
            <w:proofErr w:type="gramStart"/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ЭБС, к которым имеют доступ обучающиеся (собственных или на </w:t>
            </w:r>
            <w:proofErr w:type="gramEnd"/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договорной основе) 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электронных образовательных и информационных ресурсов  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сторонних электронных образовательных и информационных ресурсов  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839" w:rsidRPr="00A048AF" w:rsidTr="00384193">
        <w:tc>
          <w:tcPr>
            <w:tcW w:w="9889" w:type="dxa"/>
          </w:tcPr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8AF">
              <w:rPr>
                <w:rFonts w:ascii="Times New Roman" w:hAnsi="Times New Roman" w:cs="Times New Roman"/>
                <w:sz w:val="24"/>
                <w:szCs w:val="24"/>
              </w:rPr>
              <w:t>Наличие базы данных электронного каталога (количество)</w:t>
            </w:r>
          </w:p>
          <w:p w:rsidR="00500839" w:rsidRPr="00A048AF" w:rsidRDefault="00500839" w:rsidP="0038419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00839" w:rsidRPr="00A048AF" w:rsidRDefault="00500839" w:rsidP="0038419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в деятельности колледжа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администрирования посредством применения ИКТ (информационно-коммуникативных технологий). 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В информационную базу колледжа входят: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локальная вычислительная сеть;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доступ к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официальный сайт колледжа;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представительства колледжа в социальной сети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АИС «1-С Колледж </w:t>
      </w:r>
      <w:proofErr w:type="gramStart"/>
      <w:r w:rsidRPr="00A048A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48AF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  доступ к электронным образовательным ресурсам.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В колледже организована и функционирует локальная вычислительная сеть.   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>Инфраструкту</w:t>
      </w:r>
      <w:r>
        <w:rPr>
          <w:rFonts w:ascii="Times New Roman" w:hAnsi="Times New Roman" w:cs="Times New Roman"/>
          <w:sz w:val="24"/>
          <w:szCs w:val="24"/>
        </w:rPr>
        <w:t>ра сети включает в себя также 62</w:t>
      </w:r>
      <w:r w:rsidRPr="00A048AF">
        <w:rPr>
          <w:rFonts w:ascii="Times New Roman" w:hAnsi="Times New Roman" w:cs="Times New Roman"/>
          <w:sz w:val="24"/>
          <w:szCs w:val="24"/>
        </w:rPr>
        <w:t xml:space="preserve"> компьютера, все они имеют доступ к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. Максимальная скорость доступа к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 — 100 Мбит/сек. Для обеспечения безопасного доступа в сеть используется программный продукт Агент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lastRenderedPageBreak/>
        <w:t xml:space="preserve"> Все компьютеры имеют доступ в сеть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. Доступ к информационным системам и информационно-телекоммуникационным сетям (выход в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>) в колледже обеспечивается с помощью персональных ноутбуков сотрудников, преподавателей, стационарных компьютеров читального зала библиотеки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A048AF">
        <w:rPr>
          <w:rFonts w:ascii="Times New Roman" w:hAnsi="Times New Roman" w:cs="Times New Roman"/>
          <w:sz w:val="24"/>
          <w:szCs w:val="24"/>
        </w:rPr>
        <w:t xml:space="preserve"> компьютера) и компьютерных </w:t>
      </w:r>
      <w:r>
        <w:rPr>
          <w:rFonts w:ascii="Times New Roman" w:hAnsi="Times New Roman" w:cs="Times New Roman"/>
          <w:sz w:val="24"/>
          <w:szCs w:val="24"/>
        </w:rPr>
        <w:t>классов (28</w:t>
      </w:r>
      <w:r w:rsidRPr="00A048AF">
        <w:rPr>
          <w:rFonts w:ascii="Times New Roman" w:hAnsi="Times New Roman" w:cs="Times New Roman"/>
          <w:sz w:val="24"/>
          <w:szCs w:val="24"/>
        </w:rPr>
        <w:t xml:space="preserve"> компьютеров), а также посредством организованной в колледже сети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. Доступ к компьютерам читального зала для </w:t>
      </w:r>
      <w:proofErr w:type="gramStart"/>
      <w:r w:rsidRPr="00A048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48AF">
        <w:rPr>
          <w:rFonts w:ascii="Times New Roman" w:hAnsi="Times New Roman" w:cs="Times New Roman"/>
          <w:sz w:val="24"/>
          <w:szCs w:val="24"/>
        </w:rPr>
        <w:t xml:space="preserve"> возможен во внеурочное время.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Колледж имеет постоянно пополняющийся и обновляющийся сайт, на котором размещается вся информация о колледже.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Доступ к информационно-телекоммуникационной сети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 для использования инвалидами и лицами с ограниченными возможностями здоровья организован частично.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На официальном сайте колледжа есть версия сайта «Для </w:t>
      </w:r>
      <w:proofErr w:type="gramStart"/>
      <w:r w:rsidRPr="00A048AF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048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00839" w:rsidRPr="00A048AF" w:rsidRDefault="00500839" w:rsidP="0050083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A048AF">
        <w:rPr>
          <w:rFonts w:ascii="Times New Roman" w:hAnsi="Times New Roman" w:cs="Times New Roman"/>
          <w:sz w:val="24"/>
          <w:szCs w:val="24"/>
        </w:rPr>
        <w:t xml:space="preserve">Доступ в кабинеты, оборудованные компьютерами и доступом к сети </w:t>
      </w:r>
      <w:proofErr w:type="spellStart"/>
      <w:r w:rsidRPr="00A048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048AF">
        <w:rPr>
          <w:rFonts w:ascii="Times New Roman" w:hAnsi="Times New Roman" w:cs="Times New Roman"/>
          <w:sz w:val="24"/>
          <w:szCs w:val="24"/>
        </w:rPr>
        <w:t xml:space="preserve">, сложен для лиц с ограниченными возможностями передвижения, т.к. по типовому проекту здания не предусмотрены пандусы, лифты и другие средства. </w:t>
      </w:r>
    </w:p>
    <w:p w:rsidR="00574391" w:rsidRDefault="00574391"/>
    <w:sectPr w:rsidR="005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839"/>
    <w:rsid w:val="00500839"/>
    <w:rsid w:val="0057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Home-pc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2021-09-21T06:50:00Z</dcterms:created>
  <dcterms:modified xsi:type="dcterms:W3CDTF">2021-09-21T06:51:00Z</dcterms:modified>
</cp:coreProperties>
</file>